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C3" w:rsidRDefault="00FB4FC3" w:rsidP="00FB4FC3"/>
    <w:p w:rsidR="00FB4FC3" w:rsidRPr="00DC5F33" w:rsidRDefault="00FB4FC3" w:rsidP="00FB4FC3">
      <w:pPr>
        <w:jc w:val="right"/>
        <w:rPr>
          <w:sz w:val="28"/>
          <w:szCs w:val="28"/>
        </w:rPr>
      </w:pPr>
      <w:r w:rsidRPr="001117B6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C71D88">
        <w:rPr>
          <w:sz w:val="28"/>
          <w:szCs w:val="28"/>
        </w:rPr>
        <w:t>Nr.4984/01.10.2024</w:t>
      </w:r>
    </w:p>
    <w:p w:rsidR="00FB4FC3" w:rsidRDefault="00FB4FC3" w:rsidP="00FB4FC3"/>
    <w:p w:rsidR="00FB4FC3" w:rsidRPr="006258E5" w:rsidRDefault="00FB4FC3" w:rsidP="00FB4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258E5">
        <w:rPr>
          <w:rFonts w:ascii="Times New Roman" w:hAnsi="Times New Roman"/>
          <w:b/>
          <w:sz w:val="28"/>
          <w:szCs w:val="28"/>
          <w:lang w:val="ro-RO"/>
        </w:rPr>
        <w:t xml:space="preserve">Anunț public privind </w:t>
      </w:r>
      <w:r>
        <w:rPr>
          <w:rFonts w:ascii="Times New Roman" w:hAnsi="Times New Roman"/>
          <w:b/>
          <w:sz w:val="28"/>
          <w:szCs w:val="28"/>
          <w:lang w:val="ro-RO"/>
        </w:rPr>
        <w:t>decizia etapei de încadrare</w:t>
      </w:r>
    </w:p>
    <w:p w:rsidR="00FB4FC3" w:rsidRPr="006258E5" w:rsidRDefault="00FB4FC3" w:rsidP="00FB4FC3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6258E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FB4FC3" w:rsidRDefault="00FB4FC3" w:rsidP="00FB4FC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:rsidR="00C71D88" w:rsidRDefault="00FB4FC3" w:rsidP="00FB4F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71D88">
        <w:rPr>
          <w:rFonts w:ascii="Times New Roman" w:hAnsi="Times New Roman"/>
          <w:bCs/>
          <w:i/>
          <w:sz w:val="28"/>
          <w:szCs w:val="28"/>
          <w:lang w:val="ro-RO"/>
        </w:rPr>
        <w:t>Comuna Prigor</w:t>
      </w:r>
      <w:r w:rsidRPr="006258E5">
        <w:rPr>
          <w:rFonts w:ascii="Times New Roman" w:hAnsi="Times New Roman"/>
          <w:bCs/>
          <w:sz w:val="28"/>
          <w:szCs w:val="28"/>
          <w:lang w:val="ro-RO"/>
        </w:rPr>
        <w:t>, titular al proiectului</w:t>
      </w:r>
      <w:r w:rsidR="00C71D8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C71D88" w:rsidRPr="00C71D88">
        <w:rPr>
          <w:rFonts w:ascii="Times New Roman" w:hAnsi="Times New Roman"/>
          <w:bCs/>
          <w:i/>
          <w:sz w:val="28"/>
          <w:szCs w:val="28"/>
          <w:lang w:val="ro-RO"/>
        </w:rPr>
        <w:t>”Înființarea sistemului de apă în localitatea Putna, reabilitarea sursei de apă ,</w:t>
      </w:r>
      <w:r w:rsidR="00C71D88">
        <w:rPr>
          <w:rFonts w:ascii="Times New Roman" w:hAnsi="Times New Roman"/>
          <w:bCs/>
          <w:i/>
          <w:sz w:val="28"/>
          <w:szCs w:val="28"/>
          <w:lang w:val="ro-RO"/>
        </w:rPr>
        <w:t xml:space="preserve"> </w:t>
      </w:r>
      <w:r w:rsidR="00C71D88" w:rsidRPr="00C71D88">
        <w:rPr>
          <w:rFonts w:ascii="Times New Roman" w:hAnsi="Times New Roman"/>
          <w:bCs/>
          <w:i/>
          <w:sz w:val="28"/>
          <w:szCs w:val="28"/>
          <w:lang w:val="ro-RO"/>
        </w:rPr>
        <w:t>filtrelor, bazinelor și realizarea branșamentelor de apă în comuna Prigor</w:t>
      </w:r>
      <w:r w:rsidR="00C71D88" w:rsidRPr="00C71D88">
        <w:rPr>
          <w:rFonts w:ascii="Times New Roman" w:hAnsi="Times New Roman"/>
          <w:i/>
          <w:sz w:val="28"/>
          <w:szCs w:val="28"/>
          <w:lang w:val="ro-RO"/>
        </w:rPr>
        <w:t>”</w:t>
      </w:r>
      <w:r w:rsidRPr="006258E5">
        <w:rPr>
          <w:rFonts w:ascii="Times New Roman" w:hAnsi="Times New Roman"/>
          <w:sz w:val="28"/>
          <w:szCs w:val="28"/>
          <w:lang w:val="ro-RO"/>
        </w:rPr>
        <w:t>, anunță publ</w:t>
      </w:r>
      <w:r>
        <w:rPr>
          <w:rFonts w:ascii="Times New Roman" w:hAnsi="Times New Roman"/>
          <w:sz w:val="28"/>
          <w:szCs w:val="28"/>
          <w:lang w:val="ro-RO"/>
        </w:rPr>
        <w:t xml:space="preserve">icul interesat asupra luării deciziei etapei de încadrare de către </w:t>
      </w:r>
      <w:r w:rsidRPr="006258E5">
        <w:rPr>
          <w:rFonts w:ascii="Times New Roman" w:hAnsi="Times New Roman"/>
          <w:sz w:val="28"/>
          <w:szCs w:val="28"/>
          <w:lang w:val="ro-RO"/>
        </w:rPr>
        <w:t>Agenției pentru Protecția Mediului Caraș-Severin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 în cadrul procedurilor de evaluare a impactului asupra mediului: </w:t>
      </w:r>
      <w:r w:rsidR="00C71D88" w:rsidRPr="00C71D88">
        <w:rPr>
          <w:rFonts w:ascii="Times New Roman" w:hAnsi="Times New Roman"/>
          <w:i/>
          <w:sz w:val="28"/>
          <w:szCs w:val="28"/>
          <w:lang w:val="ro-RO"/>
        </w:rPr>
        <w:t>fără evaluare adecvată și fără evaluarea impactului asupra mediului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, pentru proiectul </w:t>
      </w:r>
      <w:r w:rsidR="00C71D88" w:rsidRPr="00C71D88">
        <w:rPr>
          <w:rFonts w:ascii="Times New Roman" w:hAnsi="Times New Roman"/>
          <w:bCs/>
          <w:i/>
          <w:sz w:val="28"/>
          <w:szCs w:val="28"/>
          <w:lang w:val="ro-RO"/>
        </w:rPr>
        <w:t>”Înființarea sistemului de apă în localitatea Putna, reabilitarea sursei de apă ,filtrelor, bazinelor și realizarea branșamentelor de apă în comuna Prigor</w:t>
      </w:r>
      <w:r w:rsidR="00C71D88" w:rsidRPr="00C71D88">
        <w:rPr>
          <w:rFonts w:ascii="Times New Roman" w:hAnsi="Times New Roman"/>
          <w:i/>
          <w:sz w:val="28"/>
          <w:szCs w:val="28"/>
          <w:lang w:val="ro-RO"/>
        </w:rPr>
        <w:t>”</w:t>
      </w:r>
      <w:r w:rsidR="00C71D88">
        <w:rPr>
          <w:rFonts w:ascii="Times New Roman" w:hAnsi="Times New Roman"/>
          <w:i/>
          <w:sz w:val="28"/>
          <w:szCs w:val="28"/>
          <w:lang w:val="ro-RO"/>
        </w:rPr>
        <w:t xml:space="preserve">, 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propus a fi amplasat </w:t>
      </w:r>
      <w:r w:rsidR="00C71D88" w:rsidRPr="00C71D88">
        <w:rPr>
          <w:rFonts w:ascii="Times New Roman" w:hAnsi="Times New Roman"/>
          <w:i/>
          <w:sz w:val="28"/>
          <w:szCs w:val="28"/>
          <w:lang w:val="ro-RO"/>
        </w:rPr>
        <w:t xml:space="preserve">în comuna Prigor, în intravilanul și extravilanul localităților Putna, Prigor, Pătaș și </w:t>
      </w:r>
      <w:proofErr w:type="spellStart"/>
      <w:r w:rsidR="00C71D88" w:rsidRPr="00C71D88">
        <w:rPr>
          <w:rFonts w:ascii="Times New Roman" w:hAnsi="Times New Roman"/>
          <w:i/>
          <w:sz w:val="28"/>
          <w:szCs w:val="28"/>
          <w:lang w:val="ro-RO"/>
        </w:rPr>
        <w:t>Borlovenii-Vechi</w:t>
      </w:r>
      <w:proofErr w:type="spellEnd"/>
      <w:r w:rsidR="00C71D88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C71D88" w:rsidRPr="00C71D88">
        <w:rPr>
          <w:rFonts w:ascii="Times New Roman" w:hAnsi="Times New Roman"/>
          <w:i/>
          <w:sz w:val="28"/>
          <w:szCs w:val="28"/>
          <w:lang w:val="ro-RO"/>
        </w:rPr>
        <w:t>județul Caraș-Severin</w:t>
      </w:r>
      <w:r w:rsidR="00C71D88">
        <w:rPr>
          <w:rFonts w:ascii="Times New Roman" w:hAnsi="Times New Roman"/>
          <w:i/>
          <w:sz w:val="28"/>
          <w:szCs w:val="28"/>
          <w:lang w:val="ro-RO"/>
        </w:rPr>
        <w:t>.</w:t>
      </w:r>
    </w:p>
    <w:p w:rsidR="00C71D88" w:rsidRDefault="00FB4FC3" w:rsidP="00FB4F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71D88">
        <w:rPr>
          <w:rFonts w:ascii="Times New Roman" w:hAnsi="Times New Roman"/>
          <w:sz w:val="28"/>
          <w:szCs w:val="28"/>
          <w:lang w:val="ro-RO"/>
        </w:rPr>
        <w:t>Proiectul deciziei de încadrare și motivele care o fundamentează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71D88">
        <w:rPr>
          <w:rFonts w:ascii="Times New Roman" w:hAnsi="Times New Roman"/>
          <w:sz w:val="28"/>
          <w:szCs w:val="28"/>
          <w:lang w:val="ro-RO"/>
        </w:rPr>
        <w:t>pot fi consultate l</w:t>
      </w:r>
      <w:r w:rsidRPr="006258E5">
        <w:rPr>
          <w:rFonts w:ascii="Times New Roman" w:hAnsi="Times New Roman"/>
          <w:sz w:val="28"/>
          <w:szCs w:val="28"/>
          <w:lang w:val="ro-RO"/>
        </w:rPr>
        <w:t>a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 sediul 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Agenției pentru Protecția Mediului Caraș-Severin din Reșița, 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 str. </w:t>
      </w:r>
      <w:r w:rsidRPr="006258E5">
        <w:rPr>
          <w:rFonts w:ascii="Times New Roman" w:hAnsi="Times New Roman"/>
          <w:sz w:val="28"/>
          <w:szCs w:val="28"/>
          <w:lang w:val="ro-RO"/>
        </w:rPr>
        <w:t>Petru Maior,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73, în zilele de luni-joi</w:t>
      </w:r>
      <w:r w:rsidR="00C71D88">
        <w:rPr>
          <w:rFonts w:ascii="Times New Roman" w:hAnsi="Times New Roman"/>
          <w:sz w:val="28"/>
          <w:szCs w:val="28"/>
          <w:lang w:val="ro-RO"/>
        </w:rPr>
        <w:t xml:space="preserve"> între orele 08.00-15.00 și </w:t>
      </w:r>
      <w:r w:rsidRPr="006258E5">
        <w:rPr>
          <w:rFonts w:ascii="Times New Roman" w:hAnsi="Times New Roman"/>
          <w:sz w:val="28"/>
          <w:szCs w:val="28"/>
          <w:lang w:val="ro-RO"/>
        </w:rPr>
        <w:t>vineri, între orele 8</w:t>
      </w:r>
      <w:r w:rsidR="00C71D88">
        <w:rPr>
          <w:rFonts w:ascii="Times New Roman" w:hAnsi="Times New Roman"/>
          <w:sz w:val="28"/>
          <w:szCs w:val="28"/>
          <w:lang w:val="ro-RO"/>
        </w:rPr>
        <w:t>.00-13.00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C71D88">
        <w:rPr>
          <w:rFonts w:ascii="Times New Roman" w:hAnsi="Times New Roman"/>
          <w:sz w:val="28"/>
          <w:szCs w:val="28"/>
          <w:lang w:val="ro-RO"/>
        </w:rPr>
        <w:t>precum și la următoarea adresă de internet http://apmcs.anpm.ro/</w:t>
      </w:r>
    </w:p>
    <w:p w:rsidR="00FB4FC3" w:rsidRPr="006258E5" w:rsidRDefault="00C71D88" w:rsidP="00FB4F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Publicul interesat poate înainta comentarii/observații la  proiectul deciziei de încadrare în termen de 10 zile de la data publicării anunțului pe pagina de internet a autorității competente pentru protecția mediului.</w:t>
      </w:r>
      <w:r w:rsidR="00FB4FC3" w:rsidRPr="006258E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FB4FC3" w:rsidRPr="007D1440" w:rsidRDefault="00FB4FC3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FB4FC3" w:rsidRDefault="00FB4FC3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71D88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E11D0" w:rsidRDefault="001E11D0" w:rsidP="00C71D88">
      <w:pPr>
        <w:jc w:val="right"/>
        <w:rPr>
          <w:rFonts w:ascii="Arial" w:eastAsia="Times New Roman" w:hAnsi="Arial"/>
          <w:szCs w:val="24"/>
          <w:lang w:val="ro-RO" w:eastAsia="ar-SA"/>
        </w:rPr>
      </w:pPr>
    </w:p>
    <w:p w:rsidR="001E11D0" w:rsidRDefault="001E11D0" w:rsidP="00C71D88">
      <w:pPr>
        <w:jc w:val="right"/>
        <w:rPr>
          <w:rFonts w:ascii="Arial" w:eastAsia="Times New Roman" w:hAnsi="Arial"/>
          <w:szCs w:val="24"/>
          <w:lang w:val="ro-RO" w:eastAsia="ar-SA"/>
        </w:rPr>
      </w:pPr>
    </w:p>
    <w:p w:rsidR="001E11D0" w:rsidRDefault="001E11D0" w:rsidP="00C71D88">
      <w:pPr>
        <w:jc w:val="right"/>
        <w:rPr>
          <w:rFonts w:ascii="Arial" w:eastAsia="Times New Roman" w:hAnsi="Arial"/>
          <w:szCs w:val="24"/>
          <w:lang w:val="ro-RO" w:eastAsia="ar-SA"/>
        </w:rPr>
      </w:pPr>
    </w:p>
    <w:p w:rsidR="001E11D0" w:rsidRDefault="001E11D0" w:rsidP="00C71D88">
      <w:pPr>
        <w:jc w:val="right"/>
        <w:rPr>
          <w:rFonts w:ascii="Arial" w:eastAsia="Times New Roman" w:hAnsi="Arial"/>
          <w:szCs w:val="24"/>
          <w:lang w:val="ro-RO" w:eastAsia="ar-SA"/>
        </w:rPr>
      </w:pPr>
    </w:p>
    <w:p w:rsidR="00C71D88" w:rsidRPr="00DC5F33" w:rsidRDefault="00C71D88" w:rsidP="00C71D88">
      <w:pPr>
        <w:jc w:val="right"/>
        <w:rPr>
          <w:sz w:val="28"/>
          <w:szCs w:val="28"/>
        </w:rPr>
      </w:pPr>
      <w:bookmarkStart w:id="0" w:name="_GoBack"/>
      <w:bookmarkEnd w:id="0"/>
      <w:r w:rsidRPr="001117B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>
        <w:rPr>
          <w:sz w:val="28"/>
          <w:szCs w:val="28"/>
        </w:rPr>
        <w:t>Nr.4985/01.10.2024</w:t>
      </w:r>
    </w:p>
    <w:p w:rsidR="00C71D88" w:rsidRDefault="00C71D88" w:rsidP="00C71D88"/>
    <w:p w:rsidR="00C71D88" w:rsidRPr="006258E5" w:rsidRDefault="00C71D88" w:rsidP="00C71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258E5">
        <w:rPr>
          <w:rFonts w:ascii="Times New Roman" w:hAnsi="Times New Roman"/>
          <w:b/>
          <w:sz w:val="28"/>
          <w:szCs w:val="28"/>
          <w:lang w:val="ro-RO"/>
        </w:rPr>
        <w:t xml:space="preserve">Anunț public privind </w:t>
      </w:r>
      <w:r>
        <w:rPr>
          <w:rFonts w:ascii="Times New Roman" w:hAnsi="Times New Roman"/>
          <w:b/>
          <w:sz w:val="28"/>
          <w:szCs w:val="28"/>
          <w:lang w:val="ro-RO"/>
        </w:rPr>
        <w:t>decizia etapei de încadrare</w:t>
      </w:r>
    </w:p>
    <w:p w:rsidR="00C71D88" w:rsidRPr="006258E5" w:rsidRDefault="00C71D88" w:rsidP="00C71D88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6258E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C71D88" w:rsidRDefault="00C71D88" w:rsidP="00C71D8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:rsidR="00C71D88" w:rsidRDefault="00C71D88" w:rsidP="00C71D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71D88">
        <w:rPr>
          <w:rFonts w:ascii="Times New Roman" w:hAnsi="Times New Roman"/>
          <w:bCs/>
          <w:i/>
          <w:sz w:val="28"/>
          <w:szCs w:val="28"/>
          <w:lang w:val="ro-RO"/>
        </w:rPr>
        <w:t>Comuna Prigor</w:t>
      </w:r>
      <w:r w:rsidRPr="006258E5">
        <w:rPr>
          <w:rFonts w:ascii="Times New Roman" w:hAnsi="Times New Roman"/>
          <w:bCs/>
          <w:sz w:val="28"/>
          <w:szCs w:val="28"/>
          <w:lang w:val="ro-RO"/>
        </w:rPr>
        <w:t>, titular al proiectului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o-RO"/>
        </w:rPr>
        <w:t>”Înființare sistem de canalizare  în localitatea Putna și realizarea stației de epurare ape uzate în comuna Prigor</w:t>
      </w:r>
      <w:r w:rsidRPr="00C71D88">
        <w:rPr>
          <w:rFonts w:ascii="Times New Roman" w:hAnsi="Times New Roman"/>
          <w:i/>
          <w:sz w:val="28"/>
          <w:szCs w:val="28"/>
          <w:lang w:val="ro-RO"/>
        </w:rPr>
        <w:t>”</w:t>
      </w:r>
      <w:r w:rsidRPr="006258E5">
        <w:rPr>
          <w:rFonts w:ascii="Times New Roman" w:hAnsi="Times New Roman"/>
          <w:sz w:val="28"/>
          <w:szCs w:val="28"/>
          <w:lang w:val="ro-RO"/>
        </w:rPr>
        <w:t>, anunță publ</w:t>
      </w:r>
      <w:r>
        <w:rPr>
          <w:rFonts w:ascii="Times New Roman" w:hAnsi="Times New Roman"/>
          <w:sz w:val="28"/>
          <w:szCs w:val="28"/>
          <w:lang w:val="ro-RO"/>
        </w:rPr>
        <w:t xml:space="preserve">icul interesat asupra luării deciziei etapei de încadrare de către </w:t>
      </w:r>
      <w:r w:rsidRPr="006258E5">
        <w:rPr>
          <w:rFonts w:ascii="Times New Roman" w:hAnsi="Times New Roman"/>
          <w:sz w:val="28"/>
          <w:szCs w:val="28"/>
          <w:lang w:val="ro-RO"/>
        </w:rPr>
        <w:t>Agenției pentru Protecția Mediului Caraș-Severin</w:t>
      </w:r>
      <w:r>
        <w:rPr>
          <w:rFonts w:ascii="Times New Roman" w:hAnsi="Times New Roman"/>
          <w:sz w:val="28"/>
          <w:szCs w:val="28"/>
          <w:lang w:val="ro-RO"/>
        </w:rPr>
        <w:t xml:space="preserve"> în cadrul procedurilor de evaluare a impactului asupra mediului: </w:t>
      </w:r>
      <w:r w:rsidRPr="00C71D88">
        <w:rPr>
          <w:rFonts w:ascii="Times New Roman" w:hAnsi="Times New Roman"/>
          <w:i/>
          <w:sz w:val="28"/>
          <w:szCs w:val="28"/>
          <w:lang w:val="ro-RO"/>
        </w:rPr>
        <w:t>fără evaluare adecvată și fără evaluarea impactului asupra mediului</w:t>
      </w:r>
      <w:r>
        <w:rPr>
          <w:rFonts w:ascii="Times New Roman" w:hAnsi="Times New Roman"/>
          <w:sz w:val="28"/>
          <w:szCs w:val="28"/>
          <w:lang w:val="ro-RO"/>
        </w:rPr>
        <w:t xml:space="preserve">, pentru proiectul </w:t>
      </w:r>
      <w:r w:rsidRPr="00C71D88">
        <w:rPr>
          <w:rFonts w:ascii="Times New Roman" w:hAnsi="Times New Roman"/>
          <w:bCs/>
          <w:i/>
          <w:sz w:val="28"/>
          <w:szCs w:val="28"/>
          <w:lang w:val="ro-RO"/>
        </w:rPr>
        <w:t xml:space="preserve">” </w:t>
      </w:r>
      <w:r>
        <w:rPr>
          <w:rFonts w:ascii="Times New Roman" w:hAnsi="Times New Roman"/>
          <w:bCs/>
          <w:i/>
          <w:sz w:val="28"/>
          <w:szCs w:val="28"/>
          <w:lang w:val="ro-RO"/>
        </w:rPr>
        <w:t>Înființare sistem de canalizare  în localitatea Putna și realizarea stației de epurare ape uzate în comuna Prigor</w:t>
      </w:r>
      <w:r w:rsidRPr="00C71D88">
        <w:rPr>
          <w:rFonts w:ascii="Times New Roman" w:hAnsi="Times New Roman"/>
          <w:i/>
          <w:sz w:val="28"/>
          <w:szCs w:val="28"/>
          <w:lang w:val="ro-RO"/>
        </w:rPr>
        <w:t>”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 xml:space="preserve">propus a fi amplasat </w:t>
      </w:r>
      <w:r w:rsidRPr="00C71D88">
        <w:rPr>
          <w:rFonts w:ascii="Times New Roman" w:hAnsi="Times New Roman"/>
          <w:i/>
          <w:sz w:val="28"/>
          <w:szCs w:val="28"/>
          <w:lang w:val="ro-RO"/>
        </w:rPr>
        <w:t>în comuna Prigor, în intravilanul și e</w:t>
      </w:r>
      <w:r>
        <w:rPr>
          <w:rFonts w:ascii="Times New Roman" w:hAnsi="Times New Roman"/>
          <w:i/>
          <w:sz w:val="28"/>
          <w:szCs w:val="28"/>
          <w:lang w:val="ro-RO"/>
        </w:rPr>
        <w:t>xtravilanul localităților Putna și Prigor, județul Caraș-Severin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:rsidR="00C71D88" w:rsidRDefault="00C71D88" w:rsidP="00C71D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Proiectul deciziei de încadrare și motivele care o fundamentează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pot fi consultate l</w:t>
      </w:r>
      <w:r w:rsidRPr="006258E5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sediul 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Agenției pentru Protecția Mediului Caraș-Severin din Reșița, </w:t>
      </w:r>
      <w:r>
        <w:rPr>
          <w:rFonts w:ascii="Times New Roman" w:hAnsi="Times New Roman"/>
          <w:sz w:val="28"/>
          <w:szCs w:val="28"/>
          <w:lang w:val="ro-RO"/>
        </w:rPr>
        <w:t xml:space="preserve"> str. </w:t>
      </w:r>
      <w:r w:rsidRPr="006258E5">
        <w:rPr>
          <w:rFonts w:ascii="Times New Roman" w:hAnsi="Times New Roman"/>
          <w:sz w:val="28"/>
          <w:szCs w:val="28"/>
          <w:lang w:val="ro-RO"/>
        </w:rPr>
        <w:t>Petru Maior,</w:t>
      </w:r>
      <w:r>
        <w:rPr>
          <w:rFonts w:ascii="Times New Roman" w:hAnsi="Times New Roman"/>
          <w:sz w:val="28"/>
          <w:szCs w:val="28"/>
          <w:lang w:val="ro-RO"/>
        </w:rPr>
        <w:t xml:space="preserve"> nr.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73, în zilele de luni-joi</w:t>
      </w:r>
      <w:r>
        <w:rPr>
          <w:rFonts w:ascii="Times New Roman" w:hAnsi="Times New Roman"/>
          <w:sz w:val="28"/>
          <w:szCs w:val="28"/>
          <w:lang w:val="ro-RO"/>
        </w:rPr>
        <w:t xml:space="preserve"> între orele 08.00-15.00 și </w:t>
      </w:r>
      <w:r w:rsidRPr="006258E5">
        <w:rPr>
          <w:rFonts w:ascii="Times New Roman" w:hAnsi="Times New Roman"/>
          <w:sz w:val="28"/>
          <w:szCs w:val="28"/>
          <w:lang w:val="ro-RO"/>
        </w:rPr>
        <w:t>vineri, între orele 8</w:t>
      </w:r>
      <w:r>
        <w:rPr>
          <w:rFonts w:ascii="Times New Roman" w:hAnsi="Times New Roman"/>
          <w:sz w:val="28"/>
          <w:szCs w:val="28"/>
          <w:lang w:val="ro-RO"/>
        </w:rPr>
        <w:t>.00-13.00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>precum și la următoarea adresă de internet http://apmcs.anpm.ro/</w:t>
      </w:r>
    </w:p>
    <w:p w:rsidR="00C71D88" w:rsidRPr="006258E5" w:rsidRDefault="00C71D88" w:rsidP="00C71D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Publicul interesat poate înainta comentarii/observații la  proiectul deciziei de încadrare în termen de 10 zile de la data publicării anunțului pe pagina de internet a autorității competente pentru protecția mediului.</w:t>
      </w:r>
      <w:r w:rsidRPr="006258E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C71D88" w:rsidRPr="00505B04" w:rsidRDefault="00C71D88" w:rsidP="00FB4FC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FB4FC3" w:rsidRDefault="00FB4FC3" w:rsidP="00FB4FC3"/>
    <w:p w:rsidR="00406414" w:rsidRDefault="00406414"/>
    <w:sectPr w:rsidR="0040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D5"/>
    <w:rsid w:val="001E11D0"/>
    <w:rsid w:val="00406414"/>
    <w:rsid w:val="00C71D88"/>
    <w:rsid w:val="00F37DD5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C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FB4FC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val="ro-RO" w:eastAsia="ar-SA"/>
    </w:rPr>
  </w:style>
  <w:style w:type="character" w:customStyle="1" w:styleId="AntetCaracter">
    <w:name w:val="Antet Caracter"/>
    <w:basedOn w:val="Fontdeparagrafimplicit"/>
    <w:link w:val="Antet"/>
    <w:rsid w:val="00FB4F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4FC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C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FB4FC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val="ro-RO" w:eastAsia="ar-SA"/>
    </w:rPr>
  </w:style>
  <w:style w:type="character" w:customStyle="1" w:styleId="AntetCaracter">
    <w:name w:val="Antet Caracter"/>
    <w:basedOn w:val="Fontdeparagrafimplicit"/>
    <w:link w:val="Antet"/>
    <w:rsid w:val="00FB4F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4FC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3</cp:revision>
  <dcterms:created xsi:type="dcterms:W3CDTF">2024-10-01T07:46:00Z</dcterms:created>
  <dcterms:modified xsi:type="dcterms:W3CDTF">2024-10-01T11:47:00Z</dcterms:modified>
</cp:coreProperties>
</file>